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D042DD" w:rsidP="00D042DD" w:rsidRDefault="008468B3" w14:paraId="13F9943A" wp14:textId="77777777">
      <w:pPr>
        <w:tabs>
          <w:tab w:val="left" w:pos="3828"/>
          <w:tab w:val="left" w:pos="4253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251656192" behindDoc="0" locked="0" layoutInCell="1" allowOverlap="1" wp14:anchorId="1914D622" wp14:editId="4F67A03B">
                <wp:simplePos x="0" y="0"/>
                <wp:positionH relativeFrom="column">
                  <wp:posOffset>-224790</wp:posOffset>
                </wp:positionH>
                <wp:positionV relativeFrom="paragraph">
                  <wp:posOffset>706755</wp:posOffset>
                </wp:positionV>
                <wp:extent cx="6686550" cy="974090"/>
                <wp:effectExtent l="19050" t="19050" r="19050" b="165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5085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DE3204" w:rsidR="00D042DD" w:rsidP="008468B3" w:rsidRDefault="00D042DD" w14:paraId="55DECD90" wp14:textId="77777777">
                            <w:pPr>
                              <w:pStyle w:val="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E3204">
                              <w:rPr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xmlns:wp14="http://schemas.microsoft.com/office/word/2010/wordml" w:rsidRPr="00DE3204" w:rsidR="00D042DD" w:rsidP="008468B3" w:rsidRDefault="00D042DD" w14:paraId="720F0736" wp14:textId="77777777">
                            <w:pPr>
                              <w:pStyle w:val="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E3204">
                              <w:rPr>
                                <w:b/>
                                <w:sz w:val="26"/>
                                <w:szCs w:val="26"/>
                              </w:rPr>
                              <w:t>ВОЗДВИЖЕНСКОГО СЕЛЬСКОГО ПОСЕЛЕНИЯ</w:t>
                            </w:r>
                          </w:p>
                          <w:p xmlns:wp14="http://schemas.microsoft.com/office/word/2010/wordml" w:rsidRPr="00DE3204" w:rsidR="00D042DD" w:rsidP="008468B3" w:rsidRDefault="00D042DD" w14:paraId="0E12F136" wp14:textId="77777777">
                            <w:pPr>
                              <w:pStyle w:val="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E3204">
                              <w:rPr>
                                <w:b/>
                                <w:sz w:val="26"/>
                                <w:szCs w:val="26"/>
                              </w:rPr>
                              <w:t>КАСЛИНСКОГО МУНИЦИПАЛЬНОГО РАЙОНА ЧЕЛЯБИНСКОЙ ОБЛАСТИ</w:t>
                            </w:r>
                          </w:p>
                          <w:p xmlns:wp14="http://schemas.microsoft.com/office/word/2010/wordml" w:rsidRPr="00DE3204" w:rsidR="00D042DD" w:rsidP="008468B3" w:rsidRDefault="00D042DD" w14:paraId="53A67B3C" wp14:textId="7777777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E3204">
                              <w:rPr>
                                <w:b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xmlns:wp14="http://schemas.microsoft.com/office/word/2010/wordml" w:rsidRPr="00DE3204" w:rsidR="00D042DD" w:rsidP="00D042DD" w:rsidRDefault="00D042DD" w14:paraId="672A6659" wp14:textId="77777777"/>
                          <w:p xmlns:wp14="http://schemas.microsoft.com/office/word/2010/wordml" w:rsidR="00D042DD" w:rsidP="00D042DD" w:rsidRDefault="00D042DD" w14:paraId="3A684578" wp14:textId="77777777">
                            <w:pPr>
                              <w:pStyle w:val="2"/>
                              <w:tabs>
                                <w:tab w:val="left" w:pos="2977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ПОСТАНОВЛЕНИЕ</w:t>
                            </w:r>
                          </w:p>
                          <w:p xmlns:wp14="http://schemas.microsoft.com/office/word/2010/wordml" w:rsidR="00D042DD" w:rsidP="00D042DD" w:rsidRDefault="00D042DD" w14:paraId="0A37501D" wp14:textId="77777777"/>
                        </w:txbxContent>
                      </wps:txbx>
                      <wps:bodyPr rot="0" vert="horz" wrap="square" lIns="57150" tIns="11430" rIns="57150" bIns="114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 w14:anchorId="2E76B89A">
              <v:shapetype id="_x0000_t202" coordsize="21600,21600" o:spt="202" path="m,l,21600r21600,l21600,xe" w14:anchorId="1914D622">
                <v:stroke joinstyle="miter"/>
                <v:path gradientshapeok="t" o:connecttype="rect"/>
              </v:shapetype>
              <v:shape id="Надпись 4" style="position:absolute;left:0;text-align:left;margin-left:-17.7pt;margin-top:55.65pt;width:526.5pt;height:76.7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strokeweight="3.5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">
                <v:stroke linestyle="thickThin"/>
                <v:textbox inset="4.5pt,.9pt,4.5pt,.9pt">
                  <w:txbxContent>
                    <w:p w:rsidRPr="00DE3204" w:rsidR="00D042DD" w:rsidP="008468B3" w:rsidRDefault="00D042DD" w14:paraId="6BC351DD" wp14:textId="77777777">
                      <w:pPr>
                        <w:pStyle w:val="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E3204">
                        <w:rPr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Pr="00DE3204" w:rsidR="00D042DD" w:rsidP="008468B3" w:rsidRDefault="00D042DD" w14:paraId="44DDD8B1" wp14:textId="77777777">
                      <w:pPr>
                        <w:pStyle w:val="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E3204">
                        <w:rPr>
                          <w:b/>
                          <w:sz w:val="26"/>
                          <w:szCs w:val="26"/>
                        </w:rPr>
                        <w:t>ВОЗДВИЖЕНСКОГО СЕЛЬСКОГО ПОСЕЛЕНИЯ</w:t>
                      </w:r>
                    </w:p>
                    <w:p w:rsidRPr="00DE3204" w:rsidR="00D042DD" w:rsidP="008468B3" w:rsidRDefault="00D042DD" w14:paraId="20EA80CB" wp14:textId="77777777">
                      <w:pPr>
                        <w:pStyle w:val="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E3204">
                        <w:rPr>
                          <w:b/>
                          <w:sz w:val="26"/>
                          <w:szCs w:val="26"/>
                        </w:rPr>
                        <w:t>КАСЛИНСКОГО МУНИЦИПАЛЬНОГО РАЙОНА ЧЕЛЯБИНСКОЙ ОБЛАСТИ</w:t>
                      </w:r>
                    </w:p>
                    <w:p w:rsidRPr="00DE3204" w:rsidR="00D042DD" w:rsidP="008468B3" w:rsidRDefault="00D042DD" w14:paraId="3DEDC8D2" wp14:textId="7777777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E3204">
                        <w:rPr>
                          <w:b/>
                          <w:sz w:val="40"/>
                          <w:szCs w:val="40"/>
                        </w:rPr>
                        <w:t>ПОСТАНОВЛЕНИЕ</w:t>
                      </w:r>
                    </w:p>
                    <w:p w:rsidRPr="00DE3204" w:rsidR="00D042DD" w:rsidP="00D042DD" w:rsidRDefault="00D042DD" w14:paraId="5DAB6C7B" wp14:textId="77777777"/>
                    <w:p w:rsidR="00D042DD" w:rsidP="00D042DD" w:rsidRDefault="00D042DD" w14:paraId="2EB14888" wp14:textId="77777777">
                      <w:pPr>
                        <w:pStyle w:val="2"/>
                        <w:tabs>
                          <w:tab w:val="left" w:pos="2977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ПОСТАНОВЛЕНИЕ</w:t>
                      </w:r>
                    </w:p>
                    <w:p w:rsidR="00D042DD" w:rsidP="00D042DD" w:rsidRDefault="00D042DD" w14:paraId="02EB378F" wp14:textId="77777777"/>
                  </w:txbxContent>
                </v:textbox>
              </v:shape>
            </w:pict>
          </mc:Fallback>
        </mc:AlternateContent>
      </w:r>
      <w:r w:rsidR="00D042DD">
        <w:rPr>
          <w:noProof/>
          <w:lang w:eastAsia="ru-RU"/>
        </w:rPr>
        <w:drawing>
          <wp:inline xmlns:wp14="http://schemas.microsoft.com/office/word/2010/wordprocessingDrawing" distT="0" distB="0" distL="0" distR="0" wp14:anchorId="50AE00DC" wp14:editId="3E63D270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042DD" w:rsidP="00D042DD" w:rsidRDefault="00D042DD" w14:paraId="6A05A809" wp14:textId="77777777">
      <w:pPr>
        <w:tabs>
          <w:tab w:val="center" w:pos="4819"/>
        </w:tabs>
      </w:pPr>
      <w:r>
        <w:tab/>
      </w:r>
    </w:p>
    <w:p xmlns:wp14="http://schemas.microsoft.com/office/word/2010/wordml" w:rsidR="00D042DD" w:rsidP="00D042DD" w:rsidRDefault="00D042DD" w14:paraId="5A39BBE3" wp14:textId="77777777"/>
    <w:p xmlns:wp14="http://schemas.microsoft.com/office/word/2010/wordml" w:rsidR="00D042DD" w:rsidP="00D042DD" w:rsidRDefault="00D042DD" w14:paraId="41C8F396" wp14:textId="77777777"/>
    <w:p xmlns:wp14="http://schemas.microsoft.com/office/word/2010/wordml" w:rsidR="00D042DD" w:rsidP="00D042DD" w:rsidRDefault="00D042DD" w14:paraId="72A3D3EC" wp14:textId="77777777"/>
    <w:p xmlns:wp14="http://schemas.microsoft.com/office/word/2010/wordml" w:rsidR="00D042DD" w:rsidP="00D042DD" w:rsidRDefault="00D042DD" w14:paraId="0D0B940D" wp14:textId="77777777"/>
    <w:p xmlns:wp14="http://schemas.microsoft.com/office/word/2010/wordml" w:rsidR="00D042DD" w:rsidP="00D042DD" w:rsidRDefault="00D042DD" w14:paraId="0E27B00A" wp14:textId="77777777"/>
    <w:p xmlns:wp14="http://schemas.microsoft.com/office/word/2010/wordml" w:rsidRPr="00DE3204" w:rsidR="00D042DD" w:rsidP="00D042DD" w:rsidRDefault="000B5A73" w14:paraId="5E3887FB" wp14:textId="77777777"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251660288" behindDoc="0" locked="0" layoutInCell="1" allowOverlap="1" wp14:anchorId="5FF7B7A4" wp14:editId="3D4CEEB6">
                <wp:simplePos x="0" y="0"/>
                <wp:positionH relativeFrom="column">
                  <wp:posOffset>-72390</wp:posOffset>
                </wp:positionH>
                <wp:positionV relativeFrom="paragraph">
                  <wp:posOffset>64770</wp:posOffset>
                </wp:positionV>
                <wp:extent cx="2835910" cy="428625"/>
                <wp:effectExtent l="0" t="0" r="2159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9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BA0011" w:rsidR="00D042DD" w:rsidP="00D042DD" w:rsidRDefault="00D042DD" w14:paraId="4AC17DF5" wp14:textId="77777777">
                            <w:r>
                              <w:t>от</w:t>
                            </w:r>
                            <w:r w:rsidRPr="00036D44">
                              <w:t xml:space="preserve"> </w:t>
                            </w:r>
                            <w:r w:rsidR="00036D44">
                              <w:t>«</w:t>
                            </w:r>
                            <w:r w:rsidR="00B979AC">
                              <w:rPr>
                                <w:u w:val="single"/>
                              </w:rPr>
                              <w:t>19</w:t>
                            </w:r>
                            <w:r w:rsidRPr="00407D22" w:rsidR="00036D44">
                              <w:t xml:space="preserve">» </w:t>
                            </w:r>
                            <w:r w:rsidRPr="00B979AC" w:rsidR="00B979AC">
                              <w:rPr>
                                <w:u w:val="single"/>
                              </w:rPr>
                              <w:t>октября</w:t>
                            </w:r>
                            <w:r w:rsidRPr="00407D22" w:rsidR="00036D44">
                              <w:t xml:space="preserve"> </w:t>
                            </w:r>
                            <w:r w:rsidRPr="00407D22" w:rsidR="00721D57">
                              <w:t>20</w:t>
                            </w:r>
                            <w:r w:rsidR="00721D57">
                              <w:rPr>
                                <w:u w:val="single"/>
                              </w:rPr>
                              <w:t>18</w:t>
                            </w:r>
                            <w:r w:rsidRPr="00407D22">
                              <w:t xml:space="preserve"> </w:t>
                            </w:r>
                            <w:r>
                              <w:t xml:space="preserve">г.  № </w:t>
                            </w:r>
                            <w:r w:rsidR="00B979AC">
                              <w:rPr>
                                <w:u w:val="single"/>
                              </w:rPr>
                              <w:t>29</w:t>
                            </w:r>
                          </w:p>
                          <w:p xmlns:wp14="http://schemas.microsoft.com/office/word/2010/wordml" w:rsidR="00D042DD" w:rsidP="00D042DD" w:rsidRDefault="00D042DD" w14:paraId="0578162A" wp14:textId="77777777">
                            <w:r>
                              <w:t>п. Воздвиженка</w:t>
                            </w:r>
                          </w:p>
                          <w:p xmlns:wp14="http://schemas.microsoft.com/office/word/2010/wordml" w:rsidR="00D042DD" w:rsidP="00D042DD" w:rsidRDefault="00D042DD" w14:paraId="60061E4C" wp14:textId="7777777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7F3A40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margin-left:-5.7pt;margin-top:5.1pt;width:223.3pt;height:3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color="white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">
                <v:textbox inset="7.45pt,3.85pt,7.45pt,3.85pt">
                  <w:txbxContent>
                    <w:p w:rsidRPr="00BA0011" w:rsidR="00D042DD" w:rsidP="00D042DD" w:rsidRDefault="00D042DD" w14:paraId="4E3075BD" wp14:textId="77777777">
                      <w:r>
                        <w:t>от</w:t>
                      </w:r>
                      <w:r w:rsidRPr="00036D44">
                        <w:t xml:space="preserve"> </w:t>
                      </w:r>
                      <w:r w:rsidR="00036D44">
                        <w:t>«</w:t>
                      </w:r>
                      <w:r w:rsidR="00B979AC">
                        <w:rPr>
                          <w:u w:val="single"/>
                        </w:rPr>
                        <w:t>19</w:t>
                      </w:r>
                      <w:r w:rsidRPr="00407D22" w:rsidR="00036D44">
                        <w:t xml:space="preserve">» </w:t>
                      </w:r>
                      <w:r w:rsidRPr="00B979AC" w:rsidR="00B979AC">
                        <w:rPr>
                          <w:u w:val="single"/>
                        </w:rPr>
                        <w:t>октября</w:t>
                      </w:r>
                      <w:r w:rsidRPr="00407D22" w:rsidR="00036D44">
                        <w:t xml:space="preserve"> </w:t>
                      </w:r>
                      <w:r w:rsidRPr="00407D22" w:rsidR="00721D57">
                        <w:t>20</w:t>
                      </w:r>
                      <w:r w:rsidR="00721D57">
                        <w:rPr>
                          <w:u w:val="single"/>
                        </w:rPr>
                        <w:t>18</w:t>
                      </w:r>
                      <w:r w:rsidRPr="00407D22">
                        <w:t xml:space="preserve"> </w:t>
                      </w:r>
                      <w:r>
                        <w:t xml:space="preserve">г.  № </w:t>
                      </w:r>
                      <w:r w:rsidR="00B979AC">
                        <w:rPr>
                          <w:u w:val="single"/>
                        </w:rPr>
                        <w:t>29</w:t>
                      </w:r>
                    </w:p>
                    <w:p w:rsidR="00D042DD" w:rsidP="00D042DD" w:rsidRDefault="00D042DD" w14:paraId="214A555F" wp14:textId="77777777">
                      <w:r>
                        <w:t>п. Воздвиженка</w:t>
                      </w:r>
                    </w:p>
                    <w:p w:rsidR="00D042DD" w:rsidP="00D042DD" w:rsidRDefault="00D042DD" w14:paraId="44EAFD9C" wp14:textId="77777777"/>
                  </w:txbxContent>
                </v:textbox>
              </v:shape>
            </w:pict>
          </mc:Fallback>
        </mc:AlternateContent>
      </w:r>
      <w:r w:rsidR="00D042DD"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64CC4603" wp14:editId="0BA6CBA4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172200" cy="0"/>
                <wp:effectExtent l="13335" t="22225" r="15240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 w14:anchorId="1197B194">
              <v:line id="Прямая соединительная линия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71mm" from="0,2.3pt" to="486pt,2.3pt" w14:anchorId="637787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">
                <v:stroke joinstyle="miter"/>
              </v:line>
            </w:pict>
          </mc:Fallback>
        </mc:AlternateContent>
      </w:r>
    </w:p>
    <w:p xmlns:wp14="http://schemas.microsoft.com/office/word/2010/wordml" w:rsidR="00D042DD" w:rsidP="00D042DD" w:rsidRDefault="00D042DD" w14:paraId="4B94D5A5" wp14:textId="77777777">
      <w:pPr>
        <w:jc w:val="center"/>
        <w:rPr>
          <w:sz w:val="32"/>
          <w:szCs w:val="32"/>
        </w:rPr>
      </w:pPr>
    </w:p>
    <w:p xmlns:wp14="http://schemas.microsoft.com/office/word/2010/wordml" w:rsidRPr="004C05BA" w:rsidR="00D042DD" w:rsidP="00D042DD" w:rsidRDefault="00D042DD" w14:paraId="3DEEC669" wp14:textId="77777777">
      <w:pPr>
        <w:rPr>
          <w:rFonts w:ascii="Times New Roman" w:hAnsi="Times New Roman" w:eastAsia="Times New Roman" w:cs="Times New Roman"/>
          <w:lang w:eastAsia="ru-RU"/>
        </w:rPr>
      </w:pPr>
    </w:p>
    <w:p xmlns:wp14="http://schemas.microsoft.com/office/word/2010/wordml" w:rsidRPr="00B979AC" w:rsidR="001450E7" w:rsidP="001450E7" w:rsidRDefault="00721D57" w14:paraId="7CD02437" wp14:textId="77777777">
      <w:pPr>
        <w:jc w:val="both"/>
      </w:pPr>
      <w:bookmarkStart w:name="OLE_LINK4" w:id="0"/>
      <w:bookmarkStart w:name="OLE_LINK3" w:id="1"/>
      <w:bookmarkEnd w:id="0"/>
      <w:bookmarkEnd w:id="1"/>
      <w:r w:rsidRPr="00B979AC">
        <w:t xml:space="preserve">Об утверждении </w:t>
      </w:r>
      <w:r w:rsidRPr="00B979AC" w:rsidR="008446AD">
        <w:t xml:space="preserve">Перечня </w:t>
      </w:r>
    </w:p>
    <w:p xmlns:wp14="http://schemas.microsoft.com/office/word/2010/wordml" w:rsidRPr="00B979AC" w:rsidR="00B979AC" w:rsidP="00B979AC" w:rsidRDefault="00B979AC" w14:paraId="5484393B" wp14:textId="77777777">
      <w:pPr>
        <w:ind w:right="4534"/>
        <w:rPr>
          <w:rFonts w:ascii="Times New Roman" w:hAnsi="Times New Roman" w:eastAsia="Times New Roman" w:cs="Times New Roman"/>
          <w:shd w:val="clear" w:color="auto" w:fill="FFFFFF"/>
          <w:lang w:eastAsia="ru-RU"/>
        </w:rPr>
      </w:pPr>
      <w:r w:rsidRPr="00B979AC">
        <w:rPr>
          <w:rFonts w:ascii="Times New Roman" w:hAnsi="Times New Roman" w:eastAsia="Times New Roman" w:cs="Times New Roman"/>
          <w:shd w:val="clear" w:color="auto" w:fill="FFFFFF"/>
          <w:lang w:eastAsia="ru-RU"/>
        </w:rPr>
        <w:t>муниципального имущества</w:t>
      </w:r>
      <w:r w:rsidRPr="00B979AC" w:rsidR="001450E7">
        <w:rPr>
          <w:rFonts w:ascii="Times New Roman" w:hAnsi="Times New Roman" w:eastAsia="Times New Roman" w:cs="Times New Roman"/>
          <w:shd w:val="clear" w:color="auto" w:fill="FFFFFF"/>
          <w:lang w:eastAsia="ru-RU"/>
        </w:rPr>
        <w:t>,</w:t>
      </w:r>
    </w:p>
    <w:p xmlns:wp14="http://schemas.microsoft.com/office/word/2010/wordml" w:rsidRPr="00B979AC" w:rsidR="00B979AC" w:rsidP="00B979AC" w:rsidRDefault="00B979AC" w14:paraId="4EB63719" wp14:textId="77777777">
      <w:pPr>
        <w:ind w:right="4534"/>
        <w:rPr>
          <w:rFonts w:ascii="Times New Roman" w:hAnsi="Times New Roman" w:eastAsia="Times New Roman" w:cs="Times New Roman"/>
          <w:shd w:val="clear" w:color="auto" w:fill="FFFFFF"/>
          <w:lang w:eastAsia="ru-RU"/>
        </w:rPr>
      </w:pPr>
      <w:r w:rsidRPr="00B979AC">
        <w:rPr>
          <w:rFonts w:ascii="Times New Roman" w:hAnsi="Times New Roman" w:eastAsia="Times New Roman" w:cs="Times New Roman"/>
          <w:shd w:val="clear" w:color="auto" w:fill="FFFFFF"/>
          <w:lang w:eastAsia="ru-RU"/>
        </w:rPr>
        <w:t>используемого в целях предоставления</w:t>
      </w:r>
    </w:p>
    <w:p xmlns:wp14="http://schemas.microsoft.com/office/word/2010/wordml" w:rsidRPr="00B979AC" w:rsidR="00B979AC" w:rsidP="00B979AC" w:rsidRDefault="00B979AC" w14:paraId="277E7A63" wp14:textId="77777777">
      <w:pPr>
        <w:ind w:right="4534"/>
        <w:rPr>
          <w:rFonts w:ascii="Times New Roman" w:hAnsi="Times New Roman" w:eastAsia="Times New Roman" w:cs="Times New Roman"/>
          <w:shd w:val="clear" w:color="auto" w:fill="FFFFFF"/>
          <w:lang w:eastAsia="ru-RU"/>
        </w:rPr>
      </w:pPr>
      <w:r w:rsidRPr="00B979AC">
        <w:rPr>
          <w:rFonts w:ascii="Times New Roman" w:hAnsi="Times New Roman" w:eastAsia="Times New Roman" w:cs="Times New Roman"/>
          <w:shd w:val="clear" w:color="auto" w:fill="FFFFFF"/>
          <w:lang w:eastAsia="ru-RU"/>
        </w:rPr>
        <w:t>его во владение или пользование</w:t>
      </w:r>
    </w:p>
    <w:p xmlns:wp14="http://schemas.microsoft.com/office/word/2010/wordml" w:rsidR="00B979AC" w:rsidP="658988D0" w:rsidRDefault="00B979AC" w14:paraId="27F33654" wp14:noSpellErr="1" wp14:textId="2E30E5F2">
      <w:pPr>
        <w:tabs>
          <w:tab w:val="left" w:pos="5529"/>
        </w:tabs>
        <w:ind w:right="4109"/>
        <w:rPr>
          <w:rFonts w:ascii="Times New Roman" w:hAnsi="Times New Roman" w:cs="Times New Roman"/>
        </w:rPr>
      </w:pPr>
      <w:r w:rsidRPr="00B979AC">
        <w:rPr>
          <w:rFonts w:ascii="Times New Roman" w:hAnsi="Times New Roman" w:eastAsia="Times New Roman" w:cs="Times New Roman"/>
          <w:shd w:val="clear" w:color="auto" w:fill="FFFFFF"/>
          <w:lang w:eastAsia="ru-RU"/>
        </w:rPr>
        <w:t xml:space="preserve">на долгосрочной </w:t>
      </w:r>
      <w:r w:rsidRPr="00B979AC">
        <w:rPr>
          <w:rFonts w:ascii="Times New Roman" w:hAnsi="Times New Roman" w:eastAsia="Times New Roman" w:cs="Times New Roman"/>
          <w:shd w:val="clear" w:color="auto" w:fill="FFFFFF"/>
          <w:lang w:eastAsia="ru-RU"/>
        </w:rPr>
        <w:t>основе</w:t>
      </w:r>
      <w:r w:rsidRPr="00B979AC" w:rsidR="001450E7">
        <w:rPr>
          <w:rFonts w:ascii="Times New Roman" w:hAnsi="Times New Roman" w:eastAsia="Times New Roman" w:cs="Times New Roman"/>
          <w:shd w:val="clear" w:color="auto" w:fill="FFFFFF"/>
          <w:lang w:eastAsia="ru-RU"/>
        </w:rPr>
        <w:t xml:space="preserve"> </w:t>
      </w:r>
      <w:r w:rsidRPr="00B979AC">
        <w:rPr>
          <w:rFonts w:ascii="Times New Roman" w:hAnsi="Times New Roman" w:cs="Times New Roman"/>
          <w:spacing w:val="2"/>
        </w:rPr>
        <w:t xml:space="preserve">субъектам</w:t>
      </w:r>
      <w:r w:rsidRPr="00B979AC">
        <w:rPr>
          <w:rFonts w:ascii="Times New Roman" w:hAnsi="Times New Roman" w:cs="Times New Roman"/>
          <w:spacing w:val="2"/>
        </w:rPr>
        <w:t xml:space="preserve"> </w:t>
      </w:r>
    </w:p>
    <w:p xmlns:wp14="http://schemas.microsoft.com/office/word/2010/wordml" w:rsidR="00B979AC" w:rsidP="00B979AC" w:rsidRDefault="00B979AC" w14:paraId="15394BAA" wp14:textId="77777777">
      <w:pPr>
        <w:tabs>
          <w:tab w:val="left" w:pos="5529"/>
        </w:tabs>
        <w:ind w:right="4109"/>
        <w:rPr>
          <w:rFonts w:ascii="Times New Roman" w:hAnsi="Times New Roman" w:cs="Times New Roman"/>
          <w:lang w:eastAsia="x-none"/>
        </w:rPr>
      </w:pPr>
      <w:r w:rsidRPr="00B979AC">
        <w:rPr>
          <w:rFonts w:ascii="Times New Roman" w:hAnsi="Times New Roman" w:cs="Times New Roman"/>
          <w:spacing w:val="2"/>
        </w:rPr>
        <w:t>малого и среднего предпринимательства и организациям, образующим инфраструктуру поддержки субъектов малого</w:t>
      </w:r>
      <w:r w:rsidRPr="00B979AC">
        <w:rPr>
          <w:rFonts w:ascii="Times New Roman" w:hAnsi="Times New Roman" w:cs="Times New Roman"/>
          <w:spacing w:val="2"/>
        </w:rPr>
        <w:t xml:space="preserve"> и среднего предпринимательства, </w:t>
      </w:r>
      <w:r w:rsidRPr="00B979AC">
        <w:rPr>
          <w:rFonts w:ascii="Times New Roman" w:hAnsi="Times New Roman" w:cs="Times New Roman"/>
          <w:lang w:eastAsia="x-none"/>
        </w:rPr>
        <w:t>а также отчуждаемого на возмездной основе в собственност</w:t>
      </w:r>
      <w:r w:rsidR="00DE3B30">
        <w:rPr>
          <w:rFonts w:ascii="Times New Roman" w:hAnsi="Times New Roman" w:cs="Times New Roman"/>
          <w:lang w:eastAsia="x-none"/>
        </w:rPr>
        <w:t>ь</w:t>
      </w:r>
      <w:r w:rsidRPr="00B979AC">
        <w:rPr>
          <w:rFonts w:ascii="Times New Roman" w:hAnsi="Times New Roman" w:cs="Times New Roman"/>
          <w:lang w:eastAsia="x-none"/>
        </w:rPr>
        <w:t xml:space="preserve"> субъектам </w:t>
      </w:r>
    </w:p>
    <w:p xmlns:wp14="http://schemas.microsoft.com/office/word/2010/wordml" w:rsidRPr="00B979AC" w:rsidR="00B979AC" w:rsidP="3A8F8679" w:rsidRDefault="00B979AC" w14:paraId="6DB9F297" wp14:noSpellErr="1" wp14:textId="50C9CC58">
      <w:pPr>
        <w:tabs>
          <w:tab w:val="left" w:pos="5529"/>
        </w:tabs>
        <w:ind w:right="4109"/>
        <w:rPr>
          <w:rFonts w:ascii="Times New Roman" w:hAnsi="Times New Roman" w:cs="Times New Roman"/>
        </w:rPr>
      </w:pPr>
      <w:r w:rsidRPr="3A8F8679" w:rsidR="3A8F8679">
        <w:rPr>
          <w:rFonts w:ascii="Times New Roman" w:hAnsi="Times New Roman" w:cs="Times New Roman"/>
        </w:rPr>
        <w:t>малого и среднего предпринимательства</w:t>
      </w:r>
    </w:p>
    <w:p xmlns:wp14="http://schemas.microsoft.com/office/word/2010/wordml" w:rsidRPr="00B979AC" w:rsidR="001450E7" w:rsidP="00B979AC" w:rsidRDefault="001450E7" w14:paraId="3656B9AB" wp14:textId="77777777">
      <w:pPr>
        <w:ind w:right="4534"/>
        <w:rPr>
          <w:rFonts w:ascii="Times New Roman" w:hAnsi="Times New Roman" w:cs="Times New Roman"/>
        </w:rPr>
      </w:pPr>
    </w:p>
    <w:p xmlns:wp14="http://schemas.microsoft.com/office/word/2010/wordml" w:rsidRPr="00B979AC" w:rsidR="008446AD" w:rsidP="00721D57" w:rsidRDefault="00B979AC" w14:paraId="114C8FA1" wp14:textId="77777777">
      <w:pPr>
        <w:ind w:firstLine="851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B979AC">
        <w:rPr>
          <w:rFonts w:ascii="Times New Roman" w:hAnsi="Times New Roman" w:cs="Times New Roman"/>
          <w:spacing w:val="2"/>
          <w:shd w:val="clear" w:color="auto" w:fill="FFFFFF"/>
        </w:rPr>
        <w:t>В целях реализации</w:t>
      </w:r>
      <w:r w:rsidRPr="00B979AC">
        <w:rPr>
          <w:rFonts w:ascii="Times New Roman" w:hAnsi="Times New Roman" w:cs="Times New Roman"/>
          <w:spacing w:val="2"/>
          <w:shd w:val="clear" w:color="auto" w:fill="FFFFFF"/>
        </w:rPr>
        <w:t xml:space="preserve"> на территории </w:t>
      </w:r>
      <w:r w:rsidRPr="00B979AC">
        <w:rPr>
          <w:rFonts w:ascii="Times New Roman" w:hAnsi="Times New Roman" w:cs="Times New Roman"/>
        </w:rPr>
        <w:t>Воздвиженского сельского поселения</w:t>
      </w:r>
      <w:r w:rsidRPr="00B979AC">
        <w:rPr>
          <w:rFonts w:ascii="Times New Roman" w:hAnsi="Times New Roman" w:cs="Times New Roman"/>
          <w:spacing w:val="2"/>
          <w:shd w:val="clear" w:color="auto" w:fill="FFFFFF"/>
        </w:rPr>
        <w:t> </w:t>
      </w:r>
      <w:hyperlink w:history="1" r:id="rId7">
        <w:r w:rsidRPr="00B979AC">
          <w:rPr>
            <w:rStyle w:val="a4"/>
            <w:rFonts w:ascii="Times New Roman" w:hAnsi="Times New Roman" w:cs="Times New Roman"/>
            <w:color w:val="auto"/>
            <w:spacing w:val="2"/>
            <w:u w:val="none"/>
            <w:shd w:val="clear" w:color="auto" w:fill="FFFFFF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B979AC">
        <w:rPr>
          <w:rFonts w:ascii="Times New Roman" w:hAnsi="Times New Roman" w:cs="Times New Roman"/>
          <w:spacing w:val="2"/>
          <w:shd w:val="clear" w:color="auto" w:fill="FFFFFF"/>
        </w:rPr>
        <w:t>,</w:t>
      </w:r>
      <w:r w:rsidRPr="00B979AC">
        <w:rPr>
          <w:rFonts w:ascii="Times New Roman" w:hAnsi="Times New Roman" w:cs="Times New Roman"/>
          <w:spacing w:val="2"/>
          <w:shd w:val="clear" w:color="auto" w:fill="FFFFFF"/>
        </w:rPr>
        <w:t xml:space="preserve"> с целью формирование инфраструктуры поддержки малого и среднего предпринимательства и обеспечение их деятельности</w:t>
      </w:r>
    </w:p>
    <w:p xmlns:wp14="http://schemas.microsoft.com/office/word/2010/wordml" w:rsidRPr="00B979AC" w:rsidR="00B979AC" w:rsidP="00721D57" w:rsidRDefault="00B979AC" w14:paraId="45FB0818" wp14:textId="77777777">
      <w:pPr>
        <w:ind w:firstLine="851"/>
        <w:jc w:val="both"/>
      </w:pPr>
    </w:p>
    <w:p xmlns:wp14="http://schemas.microsoft.com/office/word/2010/wordml" w:rsidR="00721D57" w:rsidP="00721D57" w:rsidRDefault="00721D57" w14:paraId="301B3623" wp14:textId="77777777">
      <w:pPr>
        <w:ind w:firstLine="851"/>
        <w:jc w:val="both"/>
      </w:pPr>
      <w:r>
        <w:t xml:space="preserve">ПОСТАНОВЛЯЮ: </w:t>
      </w:r>
    </w:p>
    <w:p xmlns:wp14="http://schemas.microsoft.com/office/word/2010/wordml" w:rsidRPr="008D356F" w:rsidR="00036D44" w:rsidP="00721D57" w:rsidRDefault="00036D44" w14:paraId="049F31CB" wp14:textId="77777777">
      <w:pPr>
        <w:ind w:firstLine="851"/>
        <w:jc w:val="both"/>
        <w:rPr>
          <w:rFonts w:ascii="Times New Roman" w:hAnsi="Times New Roman" w:cs="Times New Roman"/>
        </w:rPr>
      </w:pPr>
    </w:p>
    <w:p xmlns:wp14="http://schemas.microsoft.com/office/word/2010/wordml" w:rsidRPr="008D356F" w:rsidR="00B979AC" w:rsidP="658988D0" w:rsidRDefault="00DE5744" w14:paraId="5F502A37" wp14:textId="77777777">
      <w:pPr>
        <w:ind w:firstLine="851"/>
        <w:jc w:val="both"/>
        <w:rPr>
          <w:rFonts w:ascii="Times New Roman" w:hAnsi="Times New Roman" w:cs="Times New Roman"/>
        </w:rPr>
      </w:pPr>
      <w:r w:rsidRPr="008D356F">
        <w:rPr>
          <w:rFonts w:ascii="Times New Roman" w:hAnsi="Times New Roman" w:cs="Times New Roman"/>
        </w:rPr>
        <w:t xml:space="preserve">1. </w:t>
      </w:r>
      <w:r w:rsidRPr="008D356F" w:rsidR="00B979AC">
        <w:rPr>
          <w:rFonts w:ascii="Times New Roman" w:hAnsi="Times New Roman" w:cs="Times New Roman"/>
          <w:spacing w:val="2"/>
          <w:shd w:val="clear" w:color="auto" w:fill="FFFFFF"/>
        </w:rPr>
        <w:t xml:space="preserve">Утвердить </w:t>
      </w:r>
      <w:r w:rsidRPr="008D356F" w:rsidR="008D356F">
        <w:rPr>
          <w:rFonts w:ascii="Times New Roman" w:hAnsi="Times New Roman" w:cs="Times New Roman"/>
        </w:rPr>
        <w:t xml:space="preserve">Перечень </w:t>
      </w:r>
      <w:r w:rsidRPr="008D356F" w:rsidR="008D356F">
        <w:rPr>
          <w:rFonts w:ascii="Times New Roman" w:hAnsi="Times New Roman" w:eastAsia="Times New Roman" w:cs="Times New Roman"/>
          <w:shd w:val="clear" w:color="auto" w:fill="FFFFFF"/>
          <w:lang w:eastAsia="ru-RU"/>
        </w:rPr>
        <w:t xml:space="preserve">муниципального имущества, используемого в целях предоставления его во владение или пользование на долгосрочной основе </w:t>
      </w:r>
      <w:r w:rsidRPr="008D356F" w:rsidR="008D356F">
        <w:rPr>
          <w:rFonts w:ascii="Times New Roman" w:hAnsi="Times New Roman" w:cs="Times New Roman"/>
          <w:spacing w:val="2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8D356F" w:rsidR="008D356F">
        <w:rPr>
          <w:rFonts w:ascii="Times New Roman" w:hAnsi="Times New Roman" w:cs="Times New Roman"/>
          <w:lang w:eastAsia="x-none"/>
        </w:rPr>
        <w:t>а также отчуждаемого на в</w:t>
      </w:r>
      <w:r w:rsidR="00DE3B30">
        <w:rPr>
          <w:rFonts w:ascii="Times New Roman" w:hAnsi="Times New Roman" w:cs="Times New Roman"/>
          <w:lang w:eastAsia="x-none"/>
        </w:rPr>
        <w:t>озмездной основе в собственность</w:t>
      </w:r>
      <w:r w:rsidRPr="008D356F" w:rsidR="008D356F">
        <w:rPr>
          <w:rFonts w:ascii="Times New Roman" w:hAnsi="Times New Roman" w:cs="Times New Roman"/>
          <w:lang w:eastAsia="x-none"/>
        </w:rPr>
        <w:t xml:space="preserve"> субъектам малого и среднего предпринимательства</w:t>
      </w:r>
      <w:r w:rsidRPr="008D356F" w:rsidR="008D356F">
        <w:rPr>
          <w:rFonts w:ascii="Times New Roman" w:hAnsi="Times New Roman" w:cs="Times New Roman"/>
          <w:lang w:eastAsia="x-none"/>
        </w:rPr>
        <w:t xml:space="preserve"> </w:t>
      </w:r>
      <w:r w:rsidRPr="008D356F" w:rsidR="008D356F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8D356F" w:rsidR="00B979AC">
        <w:rPr>
          <w:rFonts w:ascii="Times New Roman" w:hAnsi="Times New Roman" w:cs="Times New Roman"/>
          <w:spacing w:val="2"/>
          <w:shd w:val="clear" w:color="auto" w:fill="FFFFFF"/>
        </w:rPr>
        <w:t>(далее - Перечень)</w:t>
      </w:r>
      <w:r w:rsidR="008D356F">
        <w:rPr>
          <w:rFonts w:ascii="Times New Roman" w:hAnsi="Times New Roman" w:cs="Times New Roman"/>
          <w:spacing w:val="2"/>
          <w:shd w:val="clear" w:color="auto" w:fill="FFFFFF"/>
        </w:rPr>
        <w:t xml:space="preserve"> в соответствии с пунктом 4 статьи 18 </w:t>
      </w:r>
      <w:r w:rsidRPr="008D356F" w:rsidR="008D356F">
        <w:rPr>
          <w:rFonts w:ascii="Times New Roman" w:hAnsi="Times New Roman" w:cs="Times New Roman"/>
          <w:spacing w:val="2"/>
          <w:shd w:val="clear" w:color="auto" w:fill="FFFFFF"/>
        </w:rPr>
        <w:t>Федерального закона от 24.07.2007</w:t>
      </w:r>
      <w:r w:rsidRPr="008D356F" w:rsidR="008D356F">
        <w:rPr>
          <w:rFonts w:ascii="Times New Roman" w:hAnsi="Times New Roman" w:cs="Times New Roman"/>
          <w:spacing w:val="2"/>
          <w:shd w:val="clear" w:color="auto" w:fill="FFFFFF"/>
        </w:rPr>
        <w:t xml:space="preserve"> N 209-ФЗ "</w:t>
      </w:r>
      <w:r w:rsidRPr="008D356F" w:rsidR="00B979AC">
        <w:rPr>
          <w:rFonts w:ascii="Times New Roman" w:hAnsi="Times New Roman" w:cs="Times New Roman"/>
          <w:spacing w:val="2"/>
          <w:shd w:val="clear" w:color="auto" w:fill="FFFFFF"/>
        </w:rPr>
        <w:t>, согласно приложению</w:t>
      </w:r>
      <w:r w:rsidRPr="008D356F" w:rsidR="00B979AC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8D356F" w:rsidR="008D356F" w:rsidP="3A8F8679" w:rsidRDefault="008446AD" w14:paraId="28EA9EEC" wp14:textId="4DED433F">
      <w:pPr>
        <w:ind w:firstLine="851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</w:rPr>
      </w:pPr>
      <w:r w:rsidRPr="3A8F8679" w:rsidR="3A8F8679">
        <w:rPr>
          <w:rFonts w:ascii="Times New Roman" w:hAnsi="Times New Roman" w:cs="Times New Roman"/>
        </w:rPr>
        <w:t xml:space="preserve">2. </w:t>
      </w:r>
      <w:r w:rsidRPr="3A8F8679" w:rsidR="3A8F8679">
        <w:rPr>
          <w:rFonts w:ascii="Times New Roman" w:hAnsi="Times New Roman" w:cs="Times New Roman"/>
        </w:rPr>
        <w:t xml:space="preserve">Специалисту </w:t>
      </w:r>
      <w:r w:rsidRPr="3A8F8679" w:rsidR="3A8F8679">
        <w:rPr>
          <w:rFonts w:ascii="Times New Roman" w:hAnsi="Times New Roman" w:cs="Times New Roman"/>
        </w:rPr>
        <w:t xml:space="preserve">администрации Воздвиженского сельского поселения </w:t>
      </w:r>
      <w:proofErr w:type="spellStart"/>
      <w:r w:rsidRPr="3A8F8679" w:rsidR="3A8F8679">
        <w:rPr>
          <w:rFonts w:ascii="Times New Roman" w:hAnsi="Times New Roman" w:cs="Times New Roman"/>
        </w:rPr>
        <w:t>Нюняевой</w:t>
      </w:r>
      <w:proofErr w:type="spellEnd"/>
      <w:r w:rsidRPr="3A8F8679" w:rsidR="3A8F8679">
        <w:rPr>
          <w:rFonts w:ascii="Times New Roman" w:hAnsi="Times New Roman" w:cs="Times New Roman"/>
        </w:rPr>
        <w:t xml:space="preserve"> А.А. </w:t>
      </w:r>
      <w:r w:rsidRPr="3A8F8679" w:rsidR="3A8F8679">
        <w:rPr>
          <w:rFonts w:ascii="Times New Roman" w:hAnsi="Times New Roman" w:cs="Times New Roman"/>
        </w:rPr>
        <w:t>настоящее Постановление разместить</w:t>
      </w:r>
      <w:r w:rsidRPr="3A8F8679" w:rsidR="3A8F8679">
        <w:rPr>
          <w:rStyle w:val="FontStyle15"/>
          <w:sz w:val="24"/>
          <w:szCs w:val="24"/>
        </w:rPr>
        <w:t xml:space="preserve"> на</w:t>
      </w:r>
      <w:r w:rsidRPr="3A8F8679" w:rsidR="3A8F8679">
        <w:rPr>
          <w:rStyle w:val="FontStyle15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 xml:space="preserve"> официальном сайте администрации </w:t>
      </w:r>
      <w:r w:rsidRPr="3A8F8679" w:rsidR="3A8F8679">
        <w:rPr>
          <w:rFonts w:ascii="Times New Roman" w:hAnsi="Times New Roman" w:eastAsia="Times New Roman" w:cs="Times New Roman" w:asciiTheme="minorAscii" w:hAnsiTheme="minorAscii" w:eastAsiaTheme="minorAscii" w:cstheme="minorAscii"/>
        </w:rPr>
        <w:t xml:space="preserve">Воздвиженского </w:t>
      </w:r>
      <w:r w:rsidRPr="3A8F8679" w:rsidR="3A8F8679">
        <w:rPr>
          <w:rStyle w:val="FontStyle15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сельского поселения</w:t>
      </w:r>
      <w:r w:rsidRPr="3A8F8679" w:rsidR="3A8F8679">
        <w:rPr>
          <w:rFonts w:ascii="Times New Roman" w:hAnsi="Times New Roman" w:eastAsia="Times New Roman" w:cs="Times New Roman" w:asciiTheme="minorAscii" w:hAnsiTheme="minorAscii" w:eastAsiaTheme="minorAscii" w:cstheme="minorAscii"/>
        </w:rPr>
        <w:t xml:space="preserve">. </w:t>
      </w:r>
    </w:p>
    <w:p xmlns:wp14="http://schemas.microsoft.com/office/word/2010/wordml" w:rsidRPr="008D356F" w:rsidR="008D356F" w:rsidP="008D356F" w:rsidRDefault="008D356F" w14:paraId="3E25B0F7" wp14:textId="77777777">
      <w:pPr>
        <w:ind w:firstLine="851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8D356F">
        <w:rPr>
          <w:rFonts w:ascii="Times New Roman" w:hAnsi="Times New Roman" w:eastAsia="Times New Roman" w:cs="Times New Roman"/>
          <w:color w:val="000000"/>
          <w:lang w:eastAsia="ru-RU"/>
        </w:rPr>
        <w:t>3. Включить настоящее Постановление в регистр нормативных правовых актов Воздвиженского сельского поселения.</w:t>
      </w:r>
    </w:p>
    <w:p xmlns:wp14="http://schemas.microsoft.com/office/word/2010/wordml" w:rsidRPr="008D356F" w:rsidR="00721D57" w:rsidP="00DE5744" w:rsidRDefault="001450E7" w14:paraId="7FD13B60" wp14:textId="77777777">
      <w:pPr>
        <w:ind w:firstLine="851"/>
        <w:jc w:val="both"/>
        <w:rPr>
          <w:rFonts w:ascii="Times New Roman" w:hAnsi="Times New Roman" w:cs="Times New Roman"/>
        </w:rPr>
      </w:pPr>
      <w:r w:rsidRPr="008D356F">
        <w:rPr>
          <w:rFonts w:ascii="Times New Roman" w:hAnsi="Times New Roman" w:cs="Times New Roman"/>
        </w:rPr>
        <w:t>4</w:t>
      </w:r>
      <w:r w:rsidRPr="008D356F" w:rsidR="00721D57">
        <w:rPr>
          <w:rFonts w:ascii="Times New Roman" w:hAnsi="Times New Roman" w:cs="Times New Roman"/>
        </w:rPr>
        <w:t xml:space="preserve">. </w:t>
      </w:r>
      <w:r w:rsidRPr="008D356F">
        <w:rPr>
          <w:rFonts w:ascii="Times New Roman" w:hAnsi="Times New Roman" w:cs="Times New Roman"/>
        </w:rPr>
        <w:t xml:space="preserve"> </w:t>
      </w:r>
      <w:proofErr w:type="gramStart"/>
      <w:r w:rsidRPr="008D356F" w:rsidR="00721D57">
        <w:rPr>
          <w:rFonts w:ascii="Times New Roman" w:hAnsi="Times New Roman" w:cs="Times New Roman"/>
        </w:rPr>
        <w:t>Контроль за</w:t>
      </w:r>
      <w:proofErr w:type="gramEnd"/>
      <w:r w:rsidRPr="008D356F" w:rsidR="00721D57">
        <w:rPr>
          <w:rFonts w:ascii="Times New Roman" w:hAnsi="Times New Roman" w:cs="Times New Roman"/>
        </w:rPr>
        <w:t xml:space="preserve"> исполнением </w:t>
      </w:r>
      <w:r w:rsidRPr="008D356F" w:rsidR="008446AD">
        <w:rPr>
          <w:rFonts w:ascii="Times New Roman" w:hAnsi="Times New Roman" w:cs="Times New Roman"/>
        </w:rPr>
        <w:t xml:space="preserve">настоящего </w:t>
      </w:r>
      <w:r w:rsidRPr="008D356F" w:rsidR="00721D57">
        <w:rPr>
          <w:rFonts w:ascii="Times New Roman" w:hAnsi="Times New Roman" w:cs="Times New Roman"/>
        </w:rPr>
        <w:t>постановления оставляю за собой.</w:t>
      </w:r>
    </w:p>
    <w:p xmlns:wp14="http://schemas.microsoft.com/office/word/2010/wordml" w:rsidR="001450E7" w:rsidP="00DE5744" w:rsidRDefault="001450E7" w14:paraId="53128261" wp14:textId="77777777">
      <w:pPr>
        <w:ind w:firstLine="851"/>
        <w:jc w:val="both"/>
      </w:pPr>
    </w:p>
    <w:p xmlns:wp14="http://schemas.microsoft.com/office/word/2010/wordml" w:rsidR="00036D44" w:rsidP="00721D57" w:rsidRDefault="00036D44" w14:paraId="62486C05" wp14:textId="77777777">
      <w:pPr>
        <w:ind w:firstLine="851"/>
        <w:jc w:val="both"/>
      </w:pPr>
    </w:p>
    <w:p xmlns:wp14="http://schemas.microsoft.com/office/word/2010/wordml" w:rsidRPr="004C05BA" w:rsidR="00D042DD" w:rsidP="00D042DD" w:rsidRDefault="001450E7" w14:paraId="64C414A7" wp14:textId="77777777">
      <w:pPr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Временно исполняющий обязанности</w:t>
      </w:r>
    </w:p>
    <w:p xmlns:wp14="http://schemas.microsoft.com/office/word/2010/wordml" w:rsidR="00D042DD" w:rsidP="000B5A73" w:rsidRDefault="001450E7" w14:paraId="50751C7F" wp14:textId="77777777">
      <w:pPr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Главы </w:t>
      </w:r>
      <w:r w:rsidR="00D042DD">
        <w:rPr>
          <w:rFonts w:ascii="Times New Roman" w:hAnsi="Times New Roman" w:eastAsia="Times New Roman" w:cs="Times New Roman"/>
          <w:lang w:eastAsia="ru-RU"/>
        </w:rPr>
        <w:t>Воздвиженского</w:t>
      </w:r>
      <w:r w:rsidRPr="004C05BA" w:rsidR="00D042DD">
        <w:rPr>
          <w:rFonts w:ascii="Times New Roman" w:hAnsi="Times New Roman" w:eastAsia="Times New Roman" w:cs="Times New Roman"/>
          <w:lang w:eastAsia="ru-RU"/>
        </w:rPr>
        <w:t xml:space="preserve"> сельского поселения </w:t>
      </w:r>
      <w:r w:rsidR="00D042DD">
        <w:rPr>
          <w:rFonts w:ascii="Times New Roman" w:hAnsi="Times New Roman" w:eastAsia="Times New Roman" w:cs="Times New Roman"/>
          <w:lang w:eastAsia="ru-RU"/>
        </w:rPr>
        <w:tab/>
      </w:r>
      <w:r w:rsidR="00D042DD">
        <w:rPr>
          <w:rFonts w:ascii="Times New Roman" w:hAnsi="Times New Roman" w:eastAsia="Times New Roman" w:cs="Times New Roman"/>
          <w:lang w:eastAsia="ru-RU"/>
        </w:rPr>
        <w:tab/>
      </w:r>
      <w:r w:rsidR="00D042DD">
        <w:rPr>
          <w:rFonts w:ascii="Times New Roman" w:hAnsi="Times New Roman" w:eastAsia="Times New Roman" w:cs="Times New Roman"/>
          <w:lang w:eastAsia="ru-RU"/>
        </w:rPr>
        <w:tab/>
      </w:r>
      <w:r w:rsidR="00D042DD">
        <w:rPr>
          <w:rFonts w:ascii="Times New Roman" w:hAnsi="Times New Roman" w:eastAsia="Times New Roman" w:cs="Times New Roman"/>
          <w:lang w:eastAsia="ru-RU"/>
        </w:rPr>
        <w:tab/>
      </w:r>
      <w:r w:rsidR="00D042DD">
        <w:rPr>
          <w:rFonts w:ascii="Times New Roman" w:hAnsi="Times New Roman" w:eastAsia="Times New Roman" w:cs="Times New Roman"/>
          <w:lang w:eastAsia="ru-RU"/>
        </w:rPr>
        <w:t xml:space="preserve">    </w:t>
      </w:r>
      <w:r w:rsidR="008446AD">
        <w:rPr>
          <w:rFonts w:ascii="Times New Roman" w:hAnsi="Times New Roman" w:eastAsia="Times New Roman" w:cs="Times New Roman"/>
          <w:lang w:eastAsia="ru-RU"/>
        </w:rPr>
        <w:t xml:space="preserve">        </w:t>
      </w:r>
      <w:r w:rsidR="00D042DD">
        <w:rPr>
          <w:rFonts w:ascii="Times New Roman" w:hAnsi="Times New Roman" w:eastAsia="Times New Roman" w:cs="Times New Roman"/>
          <w:lang w:eastAsia="ru-RU"/>
        </w:rPr>
        <w:t xml:space="preserve">      </w:t>
      </w:r>
      <w:proofErr w:type="spellStart"/>
      <w:r>
        <w:rPr>
          <w:rFonts w:ascii="Times New Roman" w:hAnsi="Times New Roman" w:eastAsia="Times New Roman" w:cs="Times New Roman"/>
          <w:lang w:eastAsia="ru-RU"/>
        </w:rPr>
        <w:t>В.А.Абаимов</w:t>
      </w:r>
      <w:proofErr w:type="spellEnd"/>
    </w:p>
    <w:p xmlns:wp14="http://schemas.microsoft.com/office/word/2010/wordml" w:rsidR="00357018" w:rsidP="000B5A73" w:rsidRDefault="00357018" w14:paraId="4101652C" wp14:textId="77777777">
      <w:pPr>
        <w:jc w:val="both"/>
        <w:rPr>
          <w:rFonts w:ascii="Times New Roman" w:hAnsi="Times New Roman" w:eastAsia="Times New Roman" w:cs="Times New Roman"/>
          <w:lang w:eastAsia="ru-RU"/>
        </w:rPr>
      </w:pPr>
    </w:p>
    <w:p xmlns:wp14="http://schemas.microsoft.com/office/word/2010/wordml" w:rsidR="00036D44" w:rsidRDefault="00036D44" w14:paraId="4B99056E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xmlns:wp14="http://schemas.microsoft.com/office/word/2010/wordml" w:rsidR="00357018" w:rsidP="00357018" w:rsidRDefault="00357018" w14:paraId="321939E4" wp14:textId="777777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036D44">
        <w:rPr>
          <w:rFonts w:ascii="Times New Roman" w:hAnsi="Times New Roman" w:cs="Times New Roman"/>
        </w:rPr>
        <w:t>1</w:t>
      </w:r>
    </w:p>
    <w:p xmlns:wp14="http://schemas.microsoft.com/office/word/2010/wordml" w:rsidR="00357018" w:rsidP="00357018" w:rsidRDefault="00357018" w14:paraId="67481250" wp14:textId="77777777">
      <w:pPr>
        <w:autoSpaceDE w:val="0"/>
        <w:autoSpaceDN w:val="0"/>
        <w:adjustRightInd w:val="0"/>
        <w:jc w:val="right"/>
        <w:outlineLvl w:val="0"/>
      </w:pPr>
      <w:r>
        <w:rPr>
          <w:rFonts w:ascii="Times New Roman" w:hAnsi="Times New Roman" w:cs="Times New Roman"/>
        </w:rPr>
        <w:t xml:space="preserve">к </w:t>
      </w:r>
      <w:r>
        <w:t xml:space="preserve">постановлению </w:t>
      </w:r>
      <w:r w:rsidRPr="00D6598E">
        <w:t xml:space="preserve">администрации </w:t>
      </w:r>
    </w:p>
    <w:p xmlns:wp14="http://schemas.microsoft.com/office/word/2010/wordml" w:rsidRPr="00D6598E" w:rsidR="00357018" w:rsidP="00357018" w:rsidRDefault="00357018" w14:paraId="4B6DB19C" wp14:textId="77777777">
      <w:pPr>
        <w:autoSpaceDE w:val="0"/>
        <w:autoSpaceDN w:val="0"/>
        <w:adjustRightInd w:val="0"/>
        <w:jc w:val="right"/>
        <w:outlineLvl w:val="0"/>
      </w:pPr>
      <w:r w:rsidRPr="00D6598E">
        <w:t>Воздвиженского</w:t>
      </w:r>
      <w:r>
        <w:t xml:space="preserve"> сельского </w:t>
      </w:r>
      <w:r w:rsidRPr="00D6598E">
        <w:t>поселения</w:t>
      </w:r>
    </w:p>
    <w:p xmlns:wp14="http://schemas.microsoft.com/office/word/2010/wordml" w:rsidRPr="00825580" w:rsidR="00036D44" w:rsidP="00036D44" w:rsidRDefault="00F62116" w14:paraId="01B1C273" wp14:textId="77777777">
      <w:pPr>
        <w:jc w:val="right"/>
        <w:rPr>
          <w:rFonts w:ascii="Times New Roman" w:hAnsi="Times New Roman" w:cs="Times New Roman"/>
        </w:rPr>
      </w:pPr>
      <w:r>
        <w:t xml:space="preserve">от </w:t>
      </w:r>
      <w:r w:rsidR="008D356F">
        <w:t>19</w:t>
      </w:r>
      <w:r>
        <w:t>.</w:t>
      </w:r>
      <w:r w:rsidR="008D356F">
        <w:t>10</w:t>
      </w:r>
      <w:r>
        <w:t xml:space="preserve">.2018 г. № </w:t>
      </w:r>
      <w:r w:rsidR="001450E7">
        <w:t>2</w:t>
      </w:r>
      <w:r w:rsidR="008D356F">
        <w:t>9</w:t>
      </w:r>
    </w:p>
    <w:p xmlns:wp14="http://schemas.microsoft.com/office/word/2010/wordml" w:rsidRPr="008D356F" w:rsidR="001A35BE" w:rsidP="008446AD" w:rsidRDefault="001A35BE" w14:paraId="1299C43A" wp14:textId="77777777"/>
    <w:p xmlns:wp14="http://schemas.microsoft.com/office/word/2010/wordml" w:rsidRPr="008D356F" w:rsidR="008D356F" w:rsidP="008D356F" w:rsidRDefault="008D356F" w14:paraId="295A3E58" wp14:textId="77777777">
      <w:pPr>
        <w:jc w:val="center"/>
      </w:pPr>
      <w:r w:rsidRPr="008D356F">
        <w:t>Переч</w:t>
      </w:r>
      <w:r w:rsidRPr="008D356F">
        <w:t xml:space="preserve">ень </w:t>
      </w:r>
    </w:p>
    <w:p xmlns:wp14="http://schemas.microsoft.com/office/word/2010/wordml" w:rsidRPr="008D356F" w:rsidR="008D356F" w:rsidP="3A8F8679" w:rsidRDefault="008D356F" w14:paraId="3A8F8679" w14:noSpellErr="1" wp14:textId="387B6608">
      <w:pPr>
        <w:jc w:val="center"/>
        <w:rPr>
          <w:rFonts w:ascii="Times New Roman" w:hAnsi="Times New Roman" w:cs="Times New Roman"/>
        </w:rPr>
      </w:pPr>
      <w:r w:rsidRPr="008D356F">
        <w:rPr>
          <w:rFonts w:ascii="Times New Roman" w:hAnsi="Times New Roman" w:eastAsia="Times New Roman" w:cs="Times New Roman"/>
          <w:shd w:val="clear" w:color="auto" w:fill="FFFFFF"/>
          <w:lang w:eastAsia="ru-RU"/>
        </w:rPr>
        <w:t>муниципального имущества,</w:t>
      </w:r>
      <w:r w:rsidRPr="008D356F">
        <w:rPr>
          <w:rFonts w:ascii="Times New Roman" w:hAnsi="Times New Roman" w:eastAsia="Times New Roman" w:cs="Times New Roman"/>
          <w:shd w:val="clear" w:color="auto" w:fill="FFFFFF"/>
          <w:lang w:eastAsia="ru-RU"/>
        </w:rPr>
        <w:t xml:space="preserve"> </w:t>
      </w:r>
      <w:r w:rsidRPr="008D356F">
        <w:rPr>
          <w:rFonts w:ascii="Times New Roman" w:hAnsi="Times New Roman" w:eastAsia="Times New Roman" w:cs="Times New Roman"/>
          <w:shd w:val="clear" w:color="auto" w:fill="FFFFFF"/>
          <w:lang w:eastAsia="ru-RU"/>
        </w:rPr>
        <w:t>используемого в целях предоставления</w:t>
      </w:r>
      <w:r w:rsidRPr="008D356F">
        <w:rPr>
          <w:rFonts w:ascii="Times New Roman" w:hAnsi="Times New Roman" w:eastAsia="Times New Roman" w:cs="Times New Roman"/>
          <w:shd w:val="clear" w:color="auto" w:fill="FFFFFF"/>
          <w:lang w:eastAsia="ru-RU"/>
        </w:rPr>
        <w:t xml:space="preserve"> </w:t>
      </w:r>
      <w:r w:rsidRPr="008D356F">
        <w:rPr>
          <w:rFonts w:ascii="Times New Roman" w:hAnsi="Times New Roman" w:eastAsia="Times New Roman" w:cs="Times New Roman"/>
          <w:shd w:val="clear" w:color="auto" w:fill="FFFFFF"/>
          <w:lang w:eastAsia="ru-RU"/>
        </w:rPr>
        <w:t>его во владение или пользование</w:t>
      </w:r>
      <w:r w:rsidRPr="008D356F">
        <w:rPr>
          <w:rFonts w:ascii="Times New Roman" w:hAnsi="Times New Roman" w:eastAsia="Times New Roman" w:cs="Times New Roman"/>
          <w:shd w:val="clear" w:color="auto" w:fill="FFFFFF"/>
          <w:lang w:eastAsia="ru-RU"/>
        </w:rPr>
        <w:t xml:space="preserve"> </w:t>
      </w:r>
      <w:r w:rsidRPr="008D356F">
        <w:rPr>
          <w:rFonts w:ascii="Times New Roman" w:hAnsi="Times New Roman" w:eastAsia="Times New Roman" w:cs="Times New Roman"/>
          <w:shd w:val="clear" w:color="auto" w:fill="FFFFFF"/>
          <w:lang w:eastAsia="ru-RU"/>
        </w:rPr>
        <w:t xml:space="preserve">на долгосрочной основе </w:t>
      </w:r>
      <w:r w:rsidRPr="008D356F">
        <w:rPr>
          <w:rFonts w:ascii="Times New Roman" w:hAnsi="Times New Roman" w:cs="Times New Roman"/>
          <w:spacing w:val="2"/>
        </w:rPr>
        <w:t>субъектам</w:t>
      </w:r>
      <w:r w:rsidRPr="008D356F">
        <w:rPr>
          <w:rFonts w:ascii="Times New Roman" w:hAnsi="Times New Roman" w:cs="Times New Roman"/>
          <w:spacing w:val="2"/>
        </w:rPr>
        <w:t xml:space="preserve"> </w:t>
      </w:r>
      <w:r w:rsidRPr="008D356F">
        <w:rPr>
          <w:rFonts w:ascii="Times New Roman" w:hAnsi="Times New Roman" w:cs="Times New Roman"/>
          <w:spacing w:val="2"/>
        </w:rPr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8D356F">
        <w:rPr>
          <w:rFonts w:ascii="Times New Roman" w:hAnsi="Times New Roman" w:cs="Times New Roman"/>
          <w:lang w:eastAsia="x-none"/>
        </w:rPr>
        <w:t>а также отчуждаемого на возмездной основе в собственнос</w:t>
      </w:r>
      <w:r w:rsidR="00DE3B30">
        <w:rPr>
          <w:rFonts w:ascii="Times New Roman" w:hAnsi="Times New Roman" w:cs="Times New Roman"/>
          <w:lang w:eastAsia="x-none"/>
        </w:rPr>
        <w:t xml:space="preserve">ть </w:t>
      </w:r>
      <w:r w:rsidRPr="008D356F">
        <w:rPr>
          <w:rFonts w:ascii="Times New Roman" w:hAnsi="Times New Roman" w:cs="Times New Roman"/>
          <w:lang w:eastAsia="x-none"/>
        </w:rPr>
        <w:t xml:space="preserve"> с</w:t>
      </w:r>
      <w:r w:rsidRPr="008D356F">
        <w:rPr>
          <w:rFonts w:ascii="Times New Roman" w:hAnsi="Times New Roman" w:cs="Times New Roman"/>
          <w:lang w:eastAsia="x-none"/>
        </w:rPr>
        <w:t>убъектам</w:t>
      </w:r>
      <w:r w:rsidRPr="008D356F">
        <w:rPr>
          <w:rFonts w:ascii="Times New Roman" w:hAnsi="Times New Roman" w:cs="Times New Roman"/>
          <w:lang w:eastAsia="x-none"/>
        </w:rPr>
        <w:t xml:space="preserve"> </w:t>
      </w:r>
      <w:r w:rsidRPr="008D356F">
        <w:rPr>
          <w:rFonts w:ascii="Times New Roman" w:hAnsi="Times New Roman" w:cs="Times New Roman"/>
          <w:lang w:eastAsia="x-none"/>
        </w:rPr>
        <w:t>малого и среднего предпринимательства</w:t>
      </w:r>
    </w:p>
    <w:p w:rsidR="3A8F8679" w:rsidP="3A8F8679" w:rsidRDefault="3A8F8679" w14:paraId="4D0B8EE8">
      <w:pPr>
        <w:pStyle w:val="a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1987"/>
        <w:gridCol w:w="2329"/>
        <w:gridCol w:w="2645"/>
        <w:gridCol w:w="2434"/>
      </w:tblGrid>
      <w:tr xmlns:wp14="http://schemas.microsoft.com/office/word/2010/wordml" w:rsidRPr="00BB0BB6" w:rsidR="00DE3B30" w:rsidTr="658988D0" w14:paraId="70EF46F3" wp14:textId="77777777">
        <w:tc>
          <w:tcPr>
            <w:tcW w:w="611" w:type="dxa"/>
            <w:tcMar/>
          </w:tcPr>
          <w:p w:rsidRPr="00BB0BB6" w:rsidR="00DE3B30" w:rsidP="0095214D" w:rsidRDefault="00DE3B30" w14:paraId="427D9C9B" wp14:textId="77777777">
            <w:pPr>
              <w:jc w:val="center"/>
              <w:rPr>
                <w:rFonts w:ascii="Times New Roman" w:hAnsi="Times New Roman" w:eastAsia="Times New Roman" w:cs="Times New Roman"/>
                <w:shd w:val="clear" w:color="auto" w:fill="FFFFFF"/>
                <w:lang w:eastAsia="ru-RU"/>
              </w:rPr>
            </w:pPr>
            <w:r w:rsidRPr="00BB0BB6">
              <w:rPr>
                <w:rFonts w:ascii="Times New Roman" w:hAnsi="Times New Roman" w:eastAsia="Times New Roman" w:cs="Times New Roman"/>
                <w:shd w:val="clear" w:color="auto" w:fill="FFFFFF"/>
                <w:lang w:eastAsia="ru-RU"/>
              </w:rPr>
              <w:t>№</w:t>
            </w:r>
          </w:p>
          <w:p w:rsidRPr="00BB0BB6" w:rsidR="00DE3B30" w:rsidP="0095214D" w:rsidRDefault="00DE3B30" w14:paraId="6422E88F" wp14:textId="77777777">
            <w:pPr>
              <w:jc w:val="center"/>
              <w:rPr>
                <w:rFonts w:ascii="Times New Roman" w:hAnsi="Times New Roman" w:eastAsia="Times New Roman" w:cs="Times New Roman"/>
                <w:shd w:val="clear" w:color="auto" w:fill="FFFFFF"/>
                <w:lang w:eastAsia="ru-RU"/>
              </w:rPr>
            </w:pPr>
            <w:r w:rsidRPr="00BB0BB6">
              <w:rPr>
                <w:rFonts w:ascii="Times New Roman" w:hAnsi="Times New Roman" w:eastAsia="Times New Roman" w:cs="Times New Roman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1629" w:type="dxa"/>
            <w:tcMar/>
          </w:tcPr>
          <w:p w:rsidRPr="00BB0BB6" w:rsidR="00DE3B30" w:rsidP="00DE3B30" w:rsidRDefault="00DE3B30" w14:paraId="07182EA8" wp14:textId="77777777">
            <w:pPr>
              <w:jc w:val="center"/>
              <w:rPr>
                <w:rFonts w:ascii="Times New Roman" w:hAnsi="Times New Roman"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hd w:val="clear" w:color="auto" w:fill="FFFFFF"/>
                <w:lang w:eastAsia="ru-RU"/>
              </w:rPr>
              <w:t>Правообладатель</w:t>
            </w:r>
          </w:p>
        </w:tc>
        <w:tc>
          <w:tcPr>
            <w:tcW w:w="2429" w:type="dxa"/>
            <w:tcMar/>
          </w:tcPr>
          <w:p w:rsidRPr="00BB0BB6" w:rsidR="00DE3B30" w:rsidP="00DE3B30" w:rsidRDefault="00DE3B30" w14:paraId="2C17B847" wp14:textId="77777777">
            <w:pPr>
              <w:jc w:val="center"/>
              <w:rPr>
                <w:rFonts w:ascii="Times New Roman" w:hAnsi="Times New Roman" w:eastAsia="Times New Roman" w:cs="Times New Roman"/>
                <w:shd w:val="clear" w:color="auto" w:fill="FFFFFF"/>
                <w:lang w:eastAsia="ru-RU"/>
              </w:rPr>
            </w:pPr>
            <w:r w:rsidRPr="00BB0BB6">
              <w:rPr>
                <w:rFonts w:ascii="Times New Roman" w:hAnsi="Times New Roman" w:eastAsia="Times New Roman" w:cs="Times New Roman"/>
                <w:shd w:val="clear" w:color="auto" w:fill="FFFFFF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eastAsia="Times New Roman" w:cs="Times New Roman"/>
                <w:shd w:val="clear" w:color="auto" w:fill="FFFFFF"/>
                <w:lang w:eastAsia="ru-RU"/>
              </w:rPr>
              <w:t>имущества</w:t>
            </w:r>
          </w:p>
        </w:tc>
        <w:tc>
          <w:tcPr>
            <w:tcW w:w="2726" w:type="dxa"/>
            <w:tcMar/>
          </w:tcPr>
          <w:p w:rsidRPr="00BB0BB6" w:rsidR="00DE3B30" w:rsidP="0095214D" w:rsidRDefault="00DE3B30" w14:paraId="50D22840" wp14:textId="77777777">
            <w:pPr>
              <w:jc w:val="center"/>
              <w:rPr>
                <w:rFonts w:ascii="Times New Roman" w:hAnsi="Times New Roman"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hd w:val="clear" w:color="auto" w:fill="FFFFFF"/>
                <w:lang w:eastAsia="ru-RU"/>
              </w:rPr>
              <w:t>Адрес (местоположение), характеристики</w:t>
            </w:r>
          </w:p>
        </w:tc>
        <w:tc>
          <w:tcPr>
            <w:tcW w:w="2600" w:type="dxa"/>
            <w:tcMar/>
          </w:tcPr>
          <w:p w:rsidRPr="00BB0BB6" w:rsidR="00DE3B30" w:rsidP="0095214D" w:rsidRDefault="00DE3B30" w14:paraId="6F9F3509" wp14:textId="77777777">
            <w:pPr>
              <w:jc w:val="center"/>
              <w:rPr>
                <w:rFonts w:ascii="Times New Roman" w:hAnsi="Times New Roman"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hd w:val="clear" w:color="auto" w:fill="FFFFFF"/>
                <w:lang w:eastAsia="ru-RU"/>
              </w:rPr>
              <w:t>Назначение</w:t>
            </w:r>
          </w:p>
        </w:tc>
      </w:tr>
      <w:tr xmlns:wp14="http://schemas.microsoft.com/office/word/2010/wordml" w:rsidRPr="00BB0BB6" w:rsidR="00DE3B30" w:rsidTr="658988D0" w14:paraId="2EBE279E" wp14:textId="77777777">
        <w:tc>
          <w:tcPr>
            <w:tcW w:w="611" w:type="dxa"/>
            <w:tcMar/>
          </w:tcPr>
          <w:p w:rsidRPr="00BB0BB6" w:rsidR="00DE3B30" w:rsidP="001450E7" w:rsidRDefault="00DE3B30" w14:paraId="649841BE" wp14:textId="77777777">
            <w:pPr>
              <w:jc w:val="center"/>
              <w:rPr>
                <w:rFonts w:ascii="Times New Roman" w:hAnsi="Times New Roman"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29" w:type="dxa"/>
            <w:tcMar/>
          </w:tcPr>
          <w:p w:rsidR="00DE3B30" w:rsidP="00424434" w:rsidRDefault="00DE3B30" w14:paraId="602F9B5F" wp14:textId="77777777">
            <w:pPr>
              <w:jc w:val="center"/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Воздвиженского</w:t>
            </w:r>
            <w:r w:rsidRPr="004C05BA">
              <w:rPr>
                <w:rFonts w:ascii="Times New Roman" w:hAnsi="Times New Roman" w:eastAsia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429" w:type="dxa"/>
            <w:tcMar/>
          </w:tcPr>
          <w:p w:rsidRPr="008446AD" w:rsidR="00DE3B30" w:rsidP="00424434" w:rsidRDefault="00DE3B30" w14:paraId="2881CB8A" wp14:textId="77777777">
            <w:pPr>
              <w:jc w:val="center"/>
            </w:pPr>
            <w:r>
              <w:t>Земельный участок</w:t>
            </w:r>
          </w:p>
        </w:tc>
        <w:tc>
          <w:tcPr>
            <w:tcW w:w="2726" w:type="dxa"/>
            <w:tcMar/>
          </w:tcPr>
          <w:p w:rsidRPr="00DE3B30" w:rsidR="00DE3B30" w:rsidP="658988D0" w:rsidRDefault="00DE3B30" w14:paraId="0E8ABDD4" wp14:textId="77777777" wp14:noSpellErr="1">
            <w:pPr>
              <w:shd w:val="clear" w:color="auto" w:fill="FFFFFF" w:themeFill="background1"/>
              <w:jc w:val="center"/>
              <w:rPr>
                <w:rFonts w:ascii="yandex-sans" w:hAnsi="yandex-sans" w:eastAsia="Times New Roman" w:cs="Times New Roman"/>
                <w:color w:val="000000" w:themeColor="text1" w:themeTint="FF" w:themeShade="FF"/>
                <w:sz w:val="23"/>
                <w:szCs w:val="23"/>
                <w:lang w:eastAsia="ru-RU"/>
              </w:rPr>
            </w:pPr>
            <w:r w:rsidRPr="658988D0" w:rsidR="658988D0">
              <w:rPr>
                <w:rFonts w:ascii="yandex-sans" w:hAnsi="yandex-sans" w:eastAsia="Times New Roman" w:cs="Times New Roman"/>
                <w:color w:val="000000" w:themeColor="text1" w:themeTint="FF" w:themeShade="FF"/>
                <w:sz w:val="23"/>
                <w:szCs w:val="23"/>
                <w:lang w:eastAsia="ru-RU"/>
              </w:rPr>
              <w:t>Челябинская обл.,</w:t>
            </w:r>
          </w:p>
          <w:p w:rsidRPr="00DE3B30" w:rsidR="00DE3B30" w:rsidP="00424434" w:rsidRDefault="00DE3B30" w14:paraId="369F1EBD" wp14:textId="77777777">
            <w:pPr>
              <w:shd w:val="clear" w:color="auto" w:fill="FFFFFF"/>
              <w:jc w:val="center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E3B30"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  <w:t>Каслинский</w:t>
            </w:r>
            <w:proofErr w:type="spellEnd"/>
            <w:r w:rsidRPr="00DE3B30"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  <w:t xml:space="preserve"> район,</w:t>
            </w:r>
          </w:p>
          <w:p w:rsidRPr="00DE3B30" w:rsidR="00DE3B30" w:rsidP="658988D0" w:rsidRDefault="00DE3B30" w14:paraId="50E7B7EE" wp14:textId="77777777" wp14:noSpellErr="1">
            <w:pPr>
              <w:shd w:val="clear" w:color="auto" w:fill="FFFFFF" w:themeFill="background1"/>
              <w:jc w:val="center"/>
              <w:rPr>
                <w:rFonts w:ascii="yandex-sans" w:hAnsi="yandex-sans" w:eastAsia="Times New Roman" w:cs="Times New Roman"/>
                <w:color w:val="000000" w:themeColor="text1" w:themeTint="FF" w:themeShade="FF"/>
                <w:sz w:val="23"/>
                <w:szCs w:val="23"/>
                <w:lang w:eastAsia="ru-RU"/>
              </w:rPr>
            </w:pPr>
            <w:r w:rsidRPr="658988D0" w:rsidR="658988D0">
              <w:rPr>
                <w:rFonts w:ascii="yandex-sans" w:hAnsi="yandex-sans" w:eastAsia="Times New Roman" w:cs="Times New Roman"/>
                <w:color w:val="000000" w:themeColor="text1" w:themeTint="FF" w:themeShade="FF"/>
                <w:sz w:val="23"/>
                <w:szCs w:val="23"/>
                <w:lang w:eastAsia="ru-RU"/>
              </w:rPr>
              <w:t>п. Воздвиженка,</w:t>
            </w:r>
          </w:p>
          <w:p w:rsidRPr="00DE3B30" w:rsidR="00DE3B30" w:rsidP="658988D0" w:rsidRDefault="00DE3B30" w14:paraId="1920B24C" wp14:textId="77777777" wp14:noSpellErr="1">
            <w:pPr>
              <w:shd w:val="clear" w:color="auto" w:fill="FFFFFF" w:themeFill="background1"/>
              <w:jc w:val="center"/>
              <w:rPr>
                <w:rFonts w:ascii="yandex-sans" w:hAnsi="yandex-sans" w:eastAsia="Times New Roman" w:cs="Times New Roman"/>
                <w:color w:val="000000" w:themeColor="text1" w:themeTint="FF" w:themeShade="FF"/>
                <w:sz w:val="23"/>
                <w:szCs w:val="23"/>
                <w:lang w:eastAsia="ru-RU"/>
              </w:rPr>
            </w:pPr>
            <w:r w:rsidRPr="658988D0" w:rsidR="658988D0">
              <w:rPr>
                <w:rFonts w:ascii="yandex-sans" w:hAnsi="yandex-sans" w:eastAsia="Times New Roman" w:cs="Times New Roman"/>
                <w:color w:val="000000" w:themeColor="text1" w:themeTint="FF" w:themeShade="FF"/>
                <w:sz w:val="23"/>
                <w:szCs w:val="23"/>
                <w:lang w:eastAsia="ru-RU"/>
              </w:rPr>
              <w:t>ул. Мира, 2/1</w:t>
            </w:r>
          </w:p>
          <w:p w:rsidR="00DE3B30" w:rsidP="00424434" w:rsidRDefault="00DE3B30" w14:paraId="34CCC9B1" wp14:textId="77777777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74:09:0501002:174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, площадью 1500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кв.м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600" w:type="dxa"/>
            <w:tcMar/>
          </w:tcPr>
          <w:p w:rsidRPr="00DE3B30" w:rsidR="00DE3B30" w:rsidP="658988D0" w:rsidRDefault="00DE3B30" w14:paraId="6186B3BC" wp14:textId="77777777" wp14:noSpellErr="1">
            <w:pPr>
              <w:shd w:val="clear" w:color="auto" w:fill="FFFFFF" w:themeFill="background1"/>
              <w:jc w:val="center"/>
              <w:rPr>
                <w:rFonts w:ascii="yandex-sans" w:hAnsi="yandex-sans" w:eastAsia="Times New Roman" w:cs="Times New Roman"/>
                <w:color w:val="000000" w:themeColor="text1" w:themeTint="FF" w:themeShade="FF"/>
                <w:sz w:val="23"/>
                <w:szCs w:val="23"/>
                <w:lang w:eastAsia="ru-RU"/>
              </w:rPr>
            </w:pPr>
            <w:r w:rsidRPr="658988D0" w:rsidR="658988D0">
              <w:rPr>
                <w:rFonts w:ascii="yandex-sans" w:hAnsi="yandex-sans" w:eastAsia="Times New Roman" w:cs="Times New Roman"/>
                <w:color w:val="000000" w:themeColor="text1" w:themeTint="FF" w:themeShade="FF"/>
                <w:sz w:val="23"/>
                <w:szCs w:val="23"/>
                <w:lang w:eastAsia="ru-RU"/>
              </w:rPr>
              <w:t>для ведения</w:t>
            </w:r>
          </w:p>
          <w:p w:rsidRPr="00DE3B30" w:rsidR="00DE3B30" w:rsidP="658988D0" w:rsidRDefault="00DE3B30" w14:paraId="5119F64C" wp14:textId="77777777" wp14:noSpellErr="1">
            <w:pPr>
              <w:shd w:val="clear" w:color="auto" w:fill="FFFFFF" w:themeFill="background1"/>
              <w:jc w:val="center"/>
              <w:rPr>
                <w:rFonts w:ascii="yandex-sans" w:hAnsi="yandex-sans" w:eastAsia="Times New Roman" w:cs="Times New Roman"/>
                <w:color w:val="000000" w:themeColor="text1" w:themeTint="FF" w:themeShade="FF"/>
                <w:sz w:val="23"/>
                <w:szCs w:val="23"/>
                <w:lang w:eastAsia="ru-RU"/>
              </w:rPr>
            </w:pPr>
            <w:r w:rsidRPr="658988D0" w:rsidR="658988D0">
              <w:rPr>
                <w:rFonts w:ascii="yandex-sans" w:hAnsi="yandex-sans" w:eastAsia="Times New Roman" w:cs="Times New Roman"/>
                <w:color w:val="000000" w:themeColor="text1" w:themeTint="FF" w:themeShade="FF"/>
                <w:sz w:val="23"/>
                <w:szCs w:val="23"/>
                <w:lang w:eastAsia="ru-RU"/>
              </w:rPr>
              <w:t>личного</w:t>
            </w:r>
          </w:p>
          <w:p w:rsidRPr="00DE3B30" w:rsidR="00DE3B30" w:rsidP="658988D0" w:rsidRDefault="00DE3B30" w14:paraId="5C15ECCE" wp14:textId="77777777" wp14:noSpellErr="1">
            <w:pPr>
              <w:shd w:val="clear" w:color="auto" w:fill="FFFFFF" w:themeFill="background1"/>
              <w:jc w:val="center"/>
              <w:rPr>
                <w:rFonts w:ascii="yandex-sans" w:hAnsi="yandex-sans" w:eastAsia="Times New Roman" w:cs="Times New Roman"/>
                <w:color w:val="000000" w:themeColor="text1" w:themeTint="FF" w:themeShade="FF"/>
                <w:sz w:val="23"/>
                <w:szCs w:val="23"/>
                <w:lang w:eastAsia="ru-RU"/>
              </w:rPr>
            </w:pPr>
            <w:r w:rsidRPr="658988D0" w:rsidR="658988D0">
              <w:rPr>
                <w:rFonts w:ascii="yandex-sans" w:hAnsi="yandex-sans" w:eastAsia="Times New Roman" w:cs="Times New Roman"/>
                <w:color w:val="000000" w:themeColor="text1" w:themeTint="FF" w:themeShade="FF"/>
                <w:sz w:val="23"/>
                <w:szCs w:val="23"/>
                <w:lang w:eastAsia="ru-RU"/>
              </w:rPr>
              <w:t>подсобного</w:t>
            </w:r>
          </w:p>
          <w:p w:rsidRPr="00DE3B30" w:rsidR="00DE3B30" w:rsidP="658988D0" w:rsidRDefault="00DE3B30" w14:paraId="0CF5CF88" wp14:textId="77777777" wp14:noSpellErr="1">
            <w:pPr>
              <w:shd w:val="clear" w:color="auto" w:fill="FFFFFF" w:themeFill="background1"/>
              <w:jc w:val="center"/>
              <w:rPr>
                <w:rFonts w:ascii="yandex-sans" w:hAnsi="yandex-sans" w:eastAsia="Times New Roman" w:cs="Times New Roman"/>
                <w:color w:val="000000" w:themeColor="text1" w:themeTint="FF" w:themeShade="FF"/>
                <w:sz w:val="23"/>
                <w:szCs w:val="23"/>
                <w:lang w:eastAsia="ru-RU"/>
              </w:rPr>
            </w:pPr>
            <w:r w:rsidRPr="658988D0" w:rsidR="658988D0">
              <w:rPr>
                <w:rFonts w:ascii="yandex-sans" w:hAnsi="yandex-sans" w:eastAsia="Times New Roman" w:cs="Times New Roman"/>
                <w:color w:val="000000" w:themeColor="text1" w:themeTint="FF" w:themeShade="FF"/>
                <w:sz w:val="23"/>
                <w:szCs w:val="23"/>
                <w:lang w:eastAsia="ru-RU"/>
              </w:rPr>
              <w:t>хозяйства</w:t>
            </w:r>
          </w:p>
          <w:p w:rsidRPr="001450E7" w:rsidR="00DE3B30" w:rsidP="00424434" w:rsidRDefault="00DE3B30" w14:paraId="3461D779" wp14:textId="77777777">
            <w:pPr>
              <w:shd w:val="clear" w:color="auto" w:fill="FFFFFF"/>
              <w:jc w:val="center"/>
            </w:pPr>
          </w:p>
        </w:tc>
      </w:tr>
    </w:tbl>
    <w:p xmlns:wp14="http://schemas.microsoft.com/office/word/2010/wordml" w:rsidR="001450E7" w:rsidP="008446AD" w:rsidRDefault="001450E7" w14:paraId="3CF2D8B6" wp14:textId="77777777">
      <w:pPr>
        <w:jc w:val="center"/>
      </w:pPr>
    </w:p>
    <w:p xmlns:wp14="http://schemas.microsoft.com/office/word/2010/wordml" w:rsidRPr="004C05BA" w:rsidR="001450E7" w:rsidP="001450E7" w:rsidRDefault="001450E7" w14:paraId="6676DF01" wp14:textId="77777777">
      <w:pPr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Временно исполняющий обязанности</w:t>
      </w:r>
    </w:p>
    <w:p xmlns:wp14="http://schemas.microsoft.com/office/word/2010/wordml" w:rsidR="001450E7" w:rsidP="001450E7" w:rsidRDefault="001450E7" w14:paraId="2E824D65" wp14:textId="77777777">
      <w:pPr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Главы Воздвиженского</w:t>
      </w:r>
      <w:r w:rsidRPr="004C05BA">
        <w:rPr>
          <w:rFonts w:ascii="Times New Roman" w:hAnsi="Times New Roman" w:eastAsia="Times New Roman" w:cs="Times New Roman"/>
          <w:lang w:eastAsia="ru-RU"/>
        </w:rPr>
        <w:t xml:space="preserve"> сельского поселения 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                  </w:t>
      </w:r>
      <w:proofErr w:type="spellStart"/>
      <w:r>
        <w:rPr>
          <w:rFonts w:ascii="Times New Roman" w:hAnsi="Times New Roman" w:eastAsia="Times New Roman" w:cs="Times New Roman"/>
          <w:lang w:eastAsia="ru-RU"/>
        </w:rPr>
        <w:t>В.А.Абаимов</w:t>
      </w:r>
      <w:proofErr w:type="spellEnd"/>
    </w:p>
    <w:p xmlns:wp14="http://schemas.microsoft.com/office/word/2010/wordml" w:rsidR="008446AD" w:rsidP="00B979AC" w:rsidRDefault="008446AD" w14:paraId="0FB78278" wp14:textId="77777777">
      <w:bookmarkStart w:name="_GoBack" w:id="2"/>
      <w:bookmarkEnd w:id="2"/>
    </w:p>
    <w:sectPr w:rsidR="008446AD" w:rsidSect="008446AD">
      <w:pgSz w:w="11906" w:h="16838" w:orient="portrait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5E"/>
    <w:rsid w:val="00036D44"/>
    <w:rsid w:val="000B33A2"/>
    <w:rsid w:val="000B5A73"/>
    <w:rsid w:val="000C7F49"/>
    <w:rsid w:val="0011459A"/>
    <w:rsid w:val="001450E7"/>
    <w:rsid w:val="00160CB1"/>
    <w:rsid w:val="001A35BE"/>
    <w:rsid w:val="001D2D6E"/>
    <w:rsid w:val="002703E7"/>
    <w:rsid w:val="00272BCF"/>
    <w:rsid w:val="0028177B"/>
    <w:rsid w:val="002A4953"/>
    <w:rsid w:val="002D4A38"/>
    <w:rsid w:val="00357018"/>
    <w:rsid w:val="003A05DD"/>
    <w:rsid w:val="00403440"/>
    <w:rsid w:val="00407D22"/>
    <w:rsid w:val="00424434"/>
    <w:rsid w:val="00424A07"/>
    <w:rsid w:val="00495400"/>
    <w:rsid w:val="00556D98"/>
    <w:rsid w:val="005A6AA6"/>
    <w:rsid w:val="006025AD"/>
    <w:rsid w:val="00702630"/>
    <w:rsid w:val="00705FA7"/>
    <w:rsid w:val="00721D57"/>
    <w:rsid w:val="0073624B"/>
    <w:rsid w:val="00757C5E"/>
    <w:rsid w:val="007F22B7"/>
    <w:rsid w:val="00841278"/>
    <w:rsid w:val="008446AD"/>
    <w:rsid w:val="008468B3"/>
    <w:rsid w:val="00871A84"/>
    <w:rsid w:val="008A322B"/>
    <w:rsid w:val="008D356F"/>
    <w:rsid w:val="00911246"/>
    <w:rsid w:val="0096017C"/>
    <w:rsid w:val="009A2439"/>
    <w:rsid w:val="00AB3BCB"/>
    <w:rsid w:val="00AC6EB3"/>
    <w:rsid w:val="00B15B77"/>
    <w:rsid w:val="00B979AC"/>
    <w:rsid w:val="00BE39C8"/>
    <w:rsid w:val="00C12385"/>
    <w:rsid w:val="00C405E9"/>
    <w:rsid w:val="00C41F6F"/>
    <w:rsid w:val="00C75B31"/>
    <w:rsid w:val="00CB5914"/>
    <w:rsid w:val="00CC610D"/>
    <w:rsid w:val="00D042DD"/>
    <w:rsid w:val="00DB5D33"/>
    <w:rsid w:val="00DE3B30"/>
    <w:rsid w:val="00DE5744"/>
    <w:rsid w:val="00F62116"/>
    <w:rsid w:val="3A8F8679"/>
    <w:rsid w:val="65898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3627"/>
  <w15:docId w15:val="{743fc526-83b2-4f57-98e2-87a7fc1e90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75B31"/>
  </w:style>
  <w:style w:type="paragraph" w:styleId="1">
    <w:name w:val="heading 1"/>
    <w:basedOn w:val="a"/>
    <w:next w:val="a"/>
    <w:link w:val="10"/>
    <w:qFormat/>
    <w:rsid w:val="00D042DD"/>
    <w:pPr>
      <w:keepNext/>
      <w:ind w:right="-96"/>
      <w:outlineLvl w:val="0"/>
    </w:pPr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D042DD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both"/>
      <w:outlineLvl w:val="1"/>
    </w:pPr>
    <w:rPr>
      <w:rFonts w:ascii="Times New Roman" w:hAnsi="Times New Roman" w:eastAsia="Times New Roman" w:cs="Times New Roman"/>
      <w:sz w:val="40"/>
      <w:szCs w:val="20"/>
      <w:lang w:val="x-none" w:eastAsia="x-none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rsid w:val="00D042DD"/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character" w:styleId="20" w:customStyle="1">
    <w:name w:val="Заголовок 2 Знак"/>
    <w:basedOn w:val="a0"/>
    <w:link w:val="2"/>
    <w:rsid w:val="00D042DD"/>
    <w:rPr>
      <w:rFonts w:ascii="Times New Roman" w:hAnsi="Times New Roman" w:eastAsia="Times New Roman" w:cs="Times New Roman"/>
      <w:sz w:val="40"/>
      <w:szCs w:val="20"/>
      <w:lang w:val="x-none" w:eastAsia="x-none"/>
    </w:rPr>
  </w:style>
  <w:style w:type="character" w:styleId="FontStyle15" w:customStyle="1">
    <w:name w:val="Font Style15"/>
    <w:rsid w:val="00721D57"/>
    <w:rPr>
      <w:rFonts w:hint="default" w:ascii="Times New Roman" w:hAnsi="Times New Roman" w:cs="Times New Roman"/>
      <w:sz w:val="22"/>
      <w:szCs w:val="22"/>
    </w:rPr>
  </w:style>
  <w:style w:type="character" w:styleId="a4">
    <w:name w:val="Hyperlink"/>
    <w:basedOn w:val="a0"/>
    <w:unhideWhenUsed/>
    <w:rsid w:val="00C123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A73"/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0B5A73"/>
    <w:rPr>
      <w:rFonts w:ascii="Segoe UI" w:hAnsi="Segoe UI" w:cs="Segoe UI"/>
      <w:sz w:val="18"/>
      <w:szCs w:val="18"/>
    </w:rPr>
  </w:style>
  <w:style w:type="character" w:styleId="100" w:customStyle="1">
    <w:name w:val="Основной текст (10)_"/>
    <w:link w:val="101"/>
    <w:uiPriority w:val="99"/>
    <w:rsid w:val="008446AD"/>
    <w:rPr>
      <w:sz w:val="19"/>
      <w:szCs w:val="19"/>
      <w:shd w:val="clear" w:color="auto" w:fill="FFFFFF"/>
    </w:rPr>
  </w:style>
  <w:style w:type="paragraph" w:styleId="101" w:customStyle="1">
    <w:name w:val="Основной текст (10)"/>
    <w:basedOn w:val="a"/>
    <w:link w:val="100"/>
    <w:uiPriority w:val="99"/>
    <w:rsid w:val="008446AD"/>
    <w:pPr>
      <w:widowControl w:val="0"/>
      <w:shd w:val="clear" w:color="auto" w:fill="FFFFFF"/>
      <w:spacing w:line="240" w:lineRule="atLeast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31"/>
  </w:style>
  <w:style w:type="paragraph" w:styleId="1">
    <w:name w:val="heading 1"/>
    <w:basedOn w:val="a"/>
    <w:next w:val="a"/>
    <w:link w:val="10"/>
    <w:qFormat/>
    <w:rsid w:val="00D042DD"/>
    <w:pPr>
      <w:keepNext/>
      <w:ind w:right="-96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D042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042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042DD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FontStyle15">
    <w:name w:val="Font Style15"/>
    <w:rsid w:val="00721D57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nhideWhenUsed/>
    <w:rsid w:val="00C123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A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A73"/>
    <w:rPr>
      <w:rFonts w:ascii="Segoe UI" w:hAnsi="Segoe UI" w:cs="Segoe UI"/>
      <w:sz w:val="18"/>
      <w:szCs w:val="18"/>
    </w:rPr>
  </w:style>
  <w:style w:type="character" w:customStyle="1" w:styleId="100">
    <w:name w:val="Основной текст (10)_"/>
    <w:link w:val="101"/>
    <w:uiPriority w:val="99"/>
    <w:rsid w:val="008446AD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446AD"/>
    <w:pPr>
      <w:widowControl w:val="0"/>
      <w:shd w:val="clear" w:color="auto" w:fill="FFFFFF"/>
      <w:spacing w:line="240" w:lineRule="atLeas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http://docs.cntd.ru/document/902053196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BE84-068E-43D0-92D4-3ECC118408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Администрация КМР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ЖКХ</dc:creator>
  <keywords>схема; НТО; размещение; торговые; объекты; нестационарные</keywords>
  <lastModifiedBy>vsp74.adm</lastModifiedBy>
  <revision>7</revision>
  <lastPrinted>2018-10-19T04:41:00.0000000Z</lastPrinted>
  <dcterms:created xsi:type="dcterms:W3CDTF">2018-10-19T04:34:00.0000000Z</dcterms:created>
  <dcterms:modified xsi:type="dcterms:W3CDTF">2018-10-22T06:17:19.1047545Z</dcterms:modified>
</coreProperties>
</file>